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1"/>
        <w:gridCol w:w="3020"/>
        <w:gridCol w:w="5705"/>
      </w:tblGrid>
      <w:tr w:rsidR="00163481" w:rsidRPr="0057054C" w14:paraId="6856F471" w14:textId="77777777" w:rsidTr="0078334B">
        <w:trPr>
          <w:trHeight w:val="983"/>
        </w:trPr>
        <w:tc>
          <w:tcPr>
            <w:tcW w:w="1411" w:type="dxa"/>
            <w:tcBorders>
              <w:bottom w:val="single" w:sz="4" w:space="0" w:color="BFBFBF"/>
              <w:right w:val="nil"/>
            </w:tcBorders>
            <w:shd w:val="clear" w:color="auto" w:fill="auto"/>
            <w:vAlign w:val="center"/>
          </w:tcPr>
          <w:p w14:paraId="35AD200D" w14:textId="77777777" w:rsidR="00163481" w:rsidRPr="007C6C2B" w:rsidRDefault="00163481" w:rsidP="00D35B17">
            <w:pPr>
              <w:rPr>
                <w:b/>
                <w:color w:val="70AD47"/>
                <w:sz w:val="48"/>
                <w:szCs w:val="48"/>
              </w:rPr>
            </w:pPr>
            <w:r w:rsidRPr="00352794">
              <w:rPr>
                <w:noProof/>
                <w:lang w:val="en-US"/>
              </w:rPr>
              <w:drawing>
                <wp:inline distT="0" distB="0" distL="0" distR="0" wp14:anchorId="65AD911C" wp14:editId="4EA4CF30">
                  <wp:extent cx="532765" cy="524510"/>
                  <wp:effectExtent l="0" t="0" r="0" b="0"/>
                  <wp:docPr id="1" name="Picture 1" descr="http://nebula.wsimg.com/58339aa1b74bb8411fbc962fc26e8976?AccessKeyId=A56382D5F148D79BD23A&amp;disposition=0&amp;alloworigi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nebula.wsimg.com/58339aa1b74bb8411fbc962fc26e8976?AccessKeyId=A56382D5F148D79BD23A&amp;disposition=0&amp;alloworigin=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524510"/>
                          </a:xfrm>
                          <a:prstGeom prst="rect">
                            <a:avLst/>
                          </a:prstGeom>
                          <a:noFill/>
                          <a:ln>
                            <a:noFill/>
                          </a:ln>
                        </pic:spPr>
                      </pic:pic>
                    </a:graphicData>
                  </a:graphic>
                </wp:inline>
              </w:drawing>
            </w:r>
          </w:p>
        </w:tc>
        <w:tc>
          <w:tcPr>
            <w:tcW w:w="3020" w:type="dxa"/>
            <w:tcBorders>
              <w:left w:val="nil"/>
              <w:bottom w:val="single" w:sz="4" w:space="0" w:color="BFBFBF"/>
            </w:tcBorders>
            <w:shd w:val="clear" w:color="auto" w:fill="auto"/>
            <w:vAlign w:val="center"/>
          </w:tcPr>
          <w:p w14:paraId="78C8916D" w14:textId="068FA021" w:rsidR="00163481" w:rsidRPr="0078334B" w:rsidRDefault="0078334B" w:rsidP="0078334B">
            <w:pPr>
              <w:rPr>
                <w:rFonts w:ascii="Arial" w:hAnsi="Arial" w:cs="Arial"/>
                <w:i/>
                <w:sz w:val="32"/>
                <w:szCs w:val="32"/>
              </w:rPr>
            </w:pPr>
            <w:r>
              <w:rPr>
                <w:b/>
                <w:color w:val="70AD47"/>
                <w:sz w:val="32"/>
                <w:szCs w:val="32"/>
              </w:rPr>
              <w:t xml:space="preserve">      </w:t>
            </w:r>
            <w:r w:rsidR="00163481" w:rsidRPr="00D55D0B">
              <w:rPr>
                <w:b/>
                <w:color w:val="70AD47"/>
                <w:sz w:val="32"/>
                <w:szCs w:val="32"/>
              </w:rPr>
              <w:t xml:space="preserve">O.U.R. </w:t>
            </w:r>
            <w:proofErr w:type="gramStart"/>
            <w:r w:rsidR="00163481" w:rsidRPr="00D55D0B">
              <w:rPr>
                <w:b/>
                <w:color w:val="70AD47"/>
                <w:sz w:val="32"/>
                <w:szCs w:val="32"/>
              </w:rPr>
              <w:t>Center</w:t>
            </w:r>
            <w:r>
              <w:rPr>
                <w:rFonts w:ascii="Arial" w:hAnsi="Arial" w:cs="Arial"/>
                <w:i/>
                <w:sz w:val="32"/>
                <w:szCs w:val="32"/>
              </w:rPr>
              <w:t xml:space="preserve">  </w:t>
            </w:r>
            <w:r w:rsidR="00163481" w:rsidRPr="00D55D0B">
              <w:rPr>
                <w:rFonts w:ascii="Arial" w:hAnsi="Arial" w:cs="Arial"/>
                <w:i/>
                <w:color w:val="538135"/>
                <w:sz w:val="16"/>
                <w:szCs w:val="16"/>
              </w:rPr>
              <w:t>Opportunity</w:t>
            </w:r>
            <w:proofErr w:type="gramEnd"/>
            <w:r w:rsidR="00163481" w:rsidRPr="00D55D0B">
              <w:rPr>
                <w:rFonts w:ascii="Arial" w:hAnsi="Arial" w:cs="Arial"/>
                <w:i/>
                <w:color w:val="538135"/>
                <w:sz w:val="16"/>
                <w:szCs w:val="16"/>
              </w:rPr>
              <w:t xml:space="preserve">, Understanding, </w:t>
            </w:r>
            <w:r w:rsidR="00163481">
              <w:rPr>
                <w:rFonts w:ascii="Arial" w:hAnsi="Arial" w:cs="Arial"/>
                <w:i/>
                <w:color w:val="538135"/>
                <w:sz w:val="16"/>
                <w:szCs w:val="16"/>
              </w:rPr>
              <w:t>R</w:t>
            </w:r>
            <w:r w:rsidR="00163481" w:rsidRPr="00D55D0B">
              <w:rPr>
                <w:rFonts w:ascii="Arial" w:hAnsi="Arial" w:cs="Arial"/>
                <w:i/>
                <w:color w:val="538135"/>
                <w:sz w:val="16"/>
                <w:szCs w:val="16"/>
              </w:rPr>
              <w:t>espect</w:t>
            </w:r>
          </w:p>
        </w:tc>
        <w:tc>
          <w:tcPr>
            <w:tcW w:w="5705" w:type="dxa"/>
            <w:tcBorders>
              <w:bottom w:val="single" w:sz="4" w:space="0" w:color="BFBFBF"/>
            </w:tcBorders>
            <w:shd w:val="clear" w:color="auto" w:fill="auto"/>
            <w:vAlign w:val="center"/>
          </w:tcPr>
          <w:p w14:paraId="41800BF1" w14:textId="74E1F3D2" w:rsidR="00163481" w:rsidRPr="0057054C" w:rsidRDefault="00732D27" w:rsidP="00D35B17">
            <w:pPr>
              <w:jc w:val="center"/>
              <w:rPr>
                <w:b/>
                <w:color w:val="70AD47"/>
                <w:sz w:val="36"/>
                <w:szCs w:val="36"/>
              </w:rPr>
            </w:pPr>
            <w:r>
              <w:rPr>
                <w:b/>
                <w:color w:val="70AD47"/>
                <w:sz w:val="36"/>
                <w:szCs w:val="36"/>
              </w:rPr>
              <w:t>Video Monitor Consent Form</w:t>
            </w:r>
          </w:p>
        </w:tc>
      </w:tr>
    </w:tbl>
    <w:p w14:paraId="6AEC6F5C" w14:textId="77777777" w:rsidR="006A0D37" w:rsidRPr="00D100F9" w:rsidRDefault="006A0D37" w:rsidP="002D6961">
      <w:pPr>
        <w:spacing w:after="0" w:line="240" w:lineRule="auto"/>
        <w:jc w:val="center"/>
        <w:rPr>
          <w:rFonts w:asciiTheme="majorHAnsi" w:hAnsiTheme="majorHAnsi"/>
          <w:b/>
          <w:sz w:val="32"/>
          <w:szCs w:val="32"/>
        </w:rPr>
      </w:pPr>
    </w:p>
    <w:tbl>
      <w:tblPr>
        <w:tblW w:w="0" w:type="auto"/>
        <w:tblInd w:w="-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82"/>
        <w:gridCol w:w="4820"/>
      </w:tblGrid>
      <w:tr w:rsidR="0078334B" w:rsidRPr="008A327D" w14:paraId="104F2DD2" w14:textId="77777777" w:rsidTr="0078334B">
        <w:tc>
          <w:tcPr>
            <w:tcW w:w="5282" w:type="dxa"/>
            <w:shd w:val="clear" w:color="auto" w:fill="auto"/>
          </w:tcPr>
          <w:p w14:paraId="305BF894" w14:textId="77777777" w:rsidR="0078334B" w:rsidRPr="00281D9B" w:rsidRDefault="0078334B" w:rsidP="00037E11">
            <w:pPr>
              <w:rPr>
                <w:rFonts w:ascii="Arial" w:hAnsi="Arial" w:cs="Arial"/>
              </w:rPr>
            </w:pPr>
            <w:r>
              <w:rPr>
                <w:rFonts w:ascii="Arial" w:hAnsi="Arial" w:cs="Arial"/>
              </w:rPr>
              <w:t>Child/Youth Name:</w:t>
            </w:r>
          </w:p>
        </w:tc>
        <w:tc>
          <w:tcPr>
            <w:tcW w:w="4820" w:type="dxa"/>
            <w:shd w:val="clear" w:color="auto" w:fill="auto"/>
          </w:tcPr>
          <w:p w14:paraId="535C2047" w14:textId="77777777" w:rsidR="0078334B" w:rsidRPr="008A327D" w:rsidRDefault="0078334B" w:rsidP="00037E11">
            <w:pPr>
              <w:rPr>
                <w:rFonts w:ascii="Arial" w:hAnsi="Arial" w:cs="Arial"/>
                <w:b/>
              </w:rPr>
            </w:pPr>
            <w:r>
              <w:rPr>
                <w:rFonts w:ascii="Arial" w:hAnsi="Arial" w:cs="Arial"/>
              </w:rPr>
              <w:t>Child’s DOB:</w:t>
            </w:r>
          </w:p>
        </w:tc>
      </w:tr>
      <w:tr w:rsidR="0078334B" w14:paraId="12CD65A9" w14:textId="77777777" w:rsidTr="00ED6AD0">
        <w:trPr>
          <w:trHeight w:val="720"/>
        </w:trPr>
        <w:tc>
          <w:tcPr>
            <w:tcW w:w="5282" w:type="dxa"/>
            <w:shd w:val="clear" w:color="auto" w:fill="auto"/>
          </w:tcPr>
          <w:p w14:paraId="489D8597" w14:textId="77777777" w:rsidR="0078334B" w:rsidRDefault="0078334B" w:rsidP="00037E11">
            <w:pPr>
              <w:rPr>
                <w:rFonts w:ascii="Arial" w:hAnsi="Arial" w:cs="Arial"/>
              </w:rPr>
            </w:pPr>
            <w:r>
              <w:rPr>
                <w:rFonts w:ascii="Arial" w:hAnsi="Arial" w:cs="Arial"/>
              </w:rPr>
              <w:t>Foster Parent(s):</w:t>
            </w:r>
          </w:p>
        </w:tc>
        <w:tc>
          <w:tcPr>
            <w:tcW w:w="4820" w:type="dxa"/>
            <w:shd w:val="clear" w:color="auto" w:fill="auto"/>
          </w:tcPr>
          <w:p w14:paraId="43C90B90" w14:textId="0DB43BBB" w:rsidR="0078334B" w:rsidRDefault="0078334B" w:rsidP="00037E11">
            <w:pPr>
              <w:rPr>
                <w:rFonts w:ascii="Arial" w:hAnsi="Arial" w:cs="Arial"/>
              </w:rPr>
            </w:pPr>
            <w:r>
              <w:rPr>
                <w:rFonts w:ascii="Arial" w:hAnsi="Arial" w:cs="Arial"/>
              </w:rPr>
              <w:t>Case Manager:</w:t>
            </w:r>
          </w:p>
        </w:tc>
      </w:tr>
      <w:tr w:rsidR="0078334B" w14:paraId="2306A1D0" w14:textId="77777777" w:rsidTr="0078334B">
        <w:tc>
          <w:tcPr>
            <w:tcW w:w="5282" w:type="dxa"/>
            <w:tcBorders>
              <w:bottom w:val="single" w:sz="4" w:space="0" w:color="A6A6A6"/>
            </w:tcBorders>
            <w:shd w:val="clear" w:color="auto" w:fill="auto"/>
          </w:tcPr>
          <w:p w14:paraId="6A83DB82" w14:textId="0BA3E445" w:rsidR="0078334B" w:rsidRDefault="0078334B" w:rsidP="00037E11">
            <w:pPr>
              <w:rPr>
                <w:rFonts w:ascii="Arial" w:hAnsi="Arial" w:cs="Arial"/>
              </w:rPr>
            </w:pPr>
            <w:r>
              <w:rPr>
                <w:rFonts w:ascii="Arial" w:hAnsi="Arial" w:cs="Arial"/>
              </w:rPr>
              <w:t>Agency:</w:t>
            </w:r>
          </w:p>
        </w:tc>
        <w:tc>
          <w:tcPr>
            <w:tcW w:w="4820" w:type="dxa"/>
            <w:tcBorders>
              <w:bottom w:val="single" w:sz="4" w:space="0" w:color="A6A6A6"/>
            </w:tcBorders>
            <w:shd w:val="clear" w:color="auto" w:fill="auto"/>
          </w:tcPr>
          <w:p w14:paraId="5F88ED5B" w14:textId="318FD92B" w:rsidR="0078334B" w:rsidRDefault="0078334B" w:rsidP="00037E11">
            <w:pPr>
              <w:rPr>
                <w:rFonts w:ascii="Arial" w:hAnsi="Arial" w:cs="Arial"/>
              </w:rPr>
            </w:pPr>
            <w:r>
              <w:rPr>
                <w:rFonts w:ascii="Arial" w:hAnsi="Arial" w:cs="Arial"/>
              </w:rPr>
              <w:t>Society Worker:</w:t>
            </w:r>
          </w:p>
        </w:tc>
      </w:tr>
      <w:tr w:rsidR="0078334B" w:rsidRPr="00E13491" w14:paraId="0B61A956" w14:textId="77777777" w:rsidTr="0078334B">
        <w:tc>
          <w:tcPr>
            <w:tcW w:w="5282" w:type="dxa"/>
            <w:tcBorders>
              <w:bottom w:val="single" w:sz="4" w:space="0" w:color="A6A6A6"/>
            </w:tcBorders>
            <w:shd w:val="clear" w:color="auto" w:fill="auto"/>
          </w:tcPr>
          <w:p w14:paraId="7E5ACC6B" w14:textId="7C6125F8" w:rsidR="0078334B" w:rsidRPr="0078334B" w:rsidRDefault="0078334B" w:rsidP="0078334B">
            <w:pPr>
              <w:rPr>
                <w:rFonts w:ascii="Arial" w:hAnsi="Arial" w:cs="Arial"/>
              </w:rPr>
            </w:pPr>
            <w:r w:rsidRPr="0078334B">
              <w:rPr>
                <w:rFonts w:ascii="Arial" w:hAnsi="Arial" w:cs="Arial"/>
              </w:rPr>
              <w:t>Date:</w:t>
            </w:r>
          </w:p>
        </w:tc>
        <w:tc>
          <w:tcPr>
            <w:tcW w:w="4820" w:type="dxa"/>
            <w:tcBorders>
              <w:bottom w:val="single" w:sz="4" w:space="0" w:color="A6A6A6"/>
            </w:tcBorders>
            <w:shd w:val="clear" w:color="auto" w:fill="auto"/>
          </w:tcPr>
          <w:p w14:paraId="0500D114" w14:textId="35FA9A19" w:rsidR="0078334B" w:rsidRPr="0078334B" w:rsidRDefault="0078334B" w:rsidP="0078334B">
            <w:pPr>
              <w:rPr>
                <w:rFonts w:ascii="Arial" w:hAnsi="Arial" w:cs="Arial"/>
              </w:rPr>
            </w:pPr>
            <w:r w:rsidRPr="0078334B">
              <w:rPr>
                <w:rFonts w:ascii="Arial" w:hAnsi="Arial" w:cs="Arial"/>
              </w:rPr>
              <w:t>Date for Review:</w:t>
            </w:r>
          </w:p>
        </w:tc>
      </w:tr>
    </w:tbl>
    <w:p w14:paraId="1977DEFC" w14:textId="77777777" w:rsidR="00732D27" w:rsidRDefault="00732D27" w:rsidP="002D6961">
      <w:pPr>
        <w:spacing w:after="0" w:line="240" w:lineRule="auto"/>
        <w:rPr>
          <w:rFonts w:asciiTheme="majorHAnsi" w:hAnsiTheme="majorHAnsi"/>
          <w:b/>
        </w:rPr>
      </w:pPr>
    </w:p>
    <w:p w14:paraId="004171AD" w14:textId="5410CB0E" w:rsidR="00732D27" w:rsidRDefault="00732D27" w:rsidP="00732D27">
      <w:pPr>
        <w:rPr>
          <w:rFonts w:ascii="Helvetica" w:eastAsia="Times New Roman" w:hAnsi="Helvetica" w:cs="Times New Roman"/>
          <w:color w:val="000000"/>
          <w:lang w:val="en-US"/>
        </w:rPr>
      </w:pPr>
      <w:r>
        <w:rPr>
          <w:rFonts w:ascii="Helvetica" w:eastAsia="Times New Roman" w:hAnsi="Helvetica" w:cs="Times New Roman"/>
          <w:color w:val="000000"/>
          <w:lang w:val="en-US"/>
        </w:rPr>
        <w:t xml:space="preserve">Video monitoring (not recording) may at times be used to ensure the safety and wellbeing of children and youth supported by OUR Center.  Video monitoring may not be used without the informed consent of the child/youth or the decision maker for the child/youth.  The purpose(s) for use of video monitoring must be clearly outlined in the consent form when seeking permission from the child/youth or the appropriate decision maker.  </w:t>
      </w:r>
    </w:p>
    <w:p w14:paraId="06CFB968" w14:textId="566A731D" w:rsidR="00732D27" w:rsidRDefault="00732D27" w:rsidP="00732D27">
      <w:pPr>
        <w:rPr>
          <w:rFonts w:ascii="Helvetica" w:eastAsia="Times New Roman" w:hAnsi="Helvetica" w:cs="Times New Roman"/>
          <w:color w:val="000000"/>
          <w:lang w:val="en-US"/>
        </w:rPr>
      </w:pPr>
      <w:r>
        <w:rPr>
          <w:rFonts w:ascii="Helvetica" w:eastAsia="Times New Roman" w:hAnsi="Helvetica" w:cs="Times New Roman"/>
          <w:color w:val="000000"/>
          <w:lang w:val="en-US"/>
        </w:rPr>
        <w:t>The following general principles are to be applied when seeking permission for the use of video monitoring:</w:t>
      </w:r>
    </w:p>
    <w:p w14:paraId="6A088539" w14:textId="77777777" w:rsidR="00732D27" w:rsidRDefault="00732D27" w:rsidP="00732D27">
      <w:pPr>
        <w:pStyle w:val="ListParagraph"/>
        <w:numPr>
          <w:ilvl w:val="0"/>
          <w:numId w:val="12"/>
        </w:numPr>
        <w:spacing w:after="0" w:line="240" w:lineRule="auto"/>
        <w:rPr>
          <w:rFonts w:ascii="Helvetica" w:eastAsia="Times New Roman" w:hAnsi="Helvetica" w:cs="Times New Roman"/>
          <w:color w:val="000000"/>
          <w:lang w:val="en-US"/>
        </w:rPr>
      </w:pPr>
      <w:r>
        <w:rPr>
          <w:rFonts w:ascii="Helvetica" w:eastAsia="Times New Roman" w:hAnsi="Helvetica" w:cs="Times New Roman"/>
          <w:color w:val="000000"/>
          <w:lang w:val="en-US"/>
        </w:rPr>
        <w:t xml:space="preserve">Adequate information about the purpose of the monitoring must be provided at the time permission is </w:t>
      </w:r>
      <w:proofErr w:type="gramStart"/>
      <w:r>
        <w:rPr>
          <w:rFonts w:ascii="Helvetica" w:eastAsia="Times New Roman" w:hAnsi="Helvetica" w:cs="Times New Roman"/>
          <w:color w:val="000000"/>
          <w:lang w:val="en-US"/>
        </w:rPr>
        <w:t>sought;</w:t>
      </w:r>
      <w:proofErr w:type="gramEnd"/>
    </w:p>
    <w:p w14:paraId="63EBCF9F" w14:textId="77777777" w:rsidR="00732D27" w:rsidRPr="00BF04D1" w:rsidRDefault="00732D27" w:rsidP="00732D27">
      <w:pPr>
        <w:pStyle w:val="ListParagraph"/>
        <w:numPr>
          <w:ilvl w:val="0"/>
          <w:numId w:val="12"/>
        </w:numPr>
        <w:spacing w:after="0" w:line="240" w:lineRule="auto"/>
        <w:rPr>
          <w:rFonts w:ascii="Helvetica" w:eastAsia="Times New Roman" w:hAnsi="Helvetica" w:cs="Times New Roman"/>
          <w:color w:val="000000"/>
          <w:lang w:val="en-US"/>
        </w:rPr>
      </w:pPr>
      <w:r>
        <w:rPr>
          <w:rFonts w:ascii="Helvetica" w:eastAsia="Times New Roman" w:hAnsi="Helvetica" w:cs="Times New Roman"/>
          <w:color w:val="000000"/>
          <w:lang w:val="en-US"/>
        </w:rPr>
        <w:t>The video monitoring must not compromise the privacy and dignity of the child/</w:t>
      </w:r>
      <w:proofErr w:type="gramStart"/>
      <w:r>
        <w:rPr>
          <w:rFonts w:ascii="Helvetica" w:eastAsia="Times New Roman" w:hAnsi="Helvetica" w:cs="Times New Roman"/>
          <w:color w:val="000000"/>
          <w:lang w:val="en-US"/>
        </w:rPr>
        <w:t>youth;</w:t>
      </w:r>
      <w:proofErr w:type="gramEnd"/>
    </w:p>
    <w:p w14:paraId="6888E086" w14:textId="77777777" w:rsidR="00732D27" w:rsidRDefault="00732D27" w:rsidP="00732D27">
      <w:pPr>
        <w:pStyle w:val="ListParagraph"/>
        <w:numPr>
          <w:ilvl w:val="0"/>
          <w:numId w:val="12"/>
        </w:numPr>
        <w:spacing w:after="0" w:line="240" w:lineRule="auto"/>
        <w:rPr>
          <w:rFonts w:ascii="Helvetica" w:eastAsia="Times New Roman" w:hAnsi="Helvetica" w:cs="Times New Roman"/>
          <w:color w:val="000000"/>
          <w:lang w:val="en-US"/>
        </w:rPr>
      </w:pPr>
      <w:r>
        <w:rPr>
          <w:rFonts w:ascii="Helvetica" w:eastAsia="Times New Roman" w:hAnsi="Helvetica" w:cs="Times New Roman"/>
          <w:color w:val="000000"/>
          <w:lang w:val="en-US"/>
        </w:rPr>
        <w:t xml:space="preserve">The video monitoring must not be used for purposes outside the scope of the original consent for use unless further consent is </w:t>
      </w:r>
      <w:proofErr w:type="gramStart"/>
      <w:r>
        <w:rPr>
          <w:rFonts w:ascii="Helvetica" w:eastAsia="Times New Roman" w:hAnsi="Helvetica" w:cs="Times New Roman"/>
          <w:color w:val="000000"/>
          <w:lang w:val="en-US"/>
        </w:rPr>
        <w:t>obtained;</w:t>
      </w:r>
      <w:proofErr w:type="gramEnd"/>
    </w:p>
    <w:p w14:paraId="661A65BF" w14:textId="77777777" w:rsidR="00732D27" w:rsidRDefault="00732D27" w:rsidP="00732D27">
      <w:pPr>
        <w:pStyle w:val="ListParagraph"/>
        <w:numPr>
          <w:ilvl w:val="0"/>
          <w:numId w:val="12"/>
        </w:numPr>
        <w:spacing w:after="0" w:line="240" w:lineRule="auto"/>
        <w:rPr>
          <w:rFonts w:ascii="Helvetica" w:eastAsia="Times New Roman" w:hAnsi="Helvetica" w:cs="Times New Roman"/>
          <w:color w:val="000000"/>
          <w:lang w:val="en-US"/>
        </w:rPr>
      </w:pPr>
      <w:r>
        <w:rPr>
          <w:rFonts w:ascii="Helvetica" w:eastAsia="Times New Roman" w:hAnsi="Helvetica" w:cs="Times New Roman"/>
          <w:color w:val="000000"/>
          <w:lang w:val="en-US"/>
        </w:rPr>
        <w:t xml:space="preserve">Consent for video monitoring must be reviewed every 6 months and updated </w:t>
      </w:r>
      <w:proofErr w:type="gramStart"/>
      <w:r>
        <w:rPr>
          <w:rFonts w:ascii="Helvetica" w:eastAsia="Times New Roman" w:hAnsi="Helvetica" w:cs="Times New Roman"/>
          <w:color w:val="000000"/>
          <w:lang w:val="en-US"/>
        </w:rPr>
        <w:t>accordingly;</w:t>
      </w:r>
      <w:proofErr w:type="gramEnd"/>
    </w:p>
    <w:p w14:paraId="1DBE2DE6" w14:textId="4CCF0F7A" w:rsidR="00732D27" w:rsidRDefault="00732D27" w:rsidP="00732D27">
      <w:pPr>
        <w:pStyle w:val="ListParagraph"/>
        <w:numPr>
          <w:ilvl w:val="0"/>
          <w:numId w:val="12"/>
        </w:numPr>
        <w:spacing w:after="0" w:line="240" w:lineRule="auto"/>
        <w:rPr>
          <w:rFonts w:ascii="Helvetica" w:eastAsia="Times New Roman" w:hAnsi="Helvetica" w:cs="Times New Roman"/>
          <w:color w:val="000000"/>
          <w:lang w:val="en-US"/>
        </w:rPr>
      </w:pPr>
      <w:r>
        <w:rPr>
          <w:rFonts w:ascii="Helvetica" w:eastAsia="Times New Roman" w:hAnsi="Helvetica" w:cs="Times New Roman"/>
          <w:color w:val="000000"/>
          <w:lang w:val="en-US"/>
        </w:rPr>
        <w:t>Consent for video monitoring can be revoked at any time</w:t>
      </w:r>
    </w:p>
    <w:p w14:paraId="3E91A365" w14:textId="77777777" w:rsidR="00732D27" w:rsidRPr="00732D27" w:rsidRDefault="00732D27" w:rsidP="00732D27">
      <w:pPr>
        <w:spacing w:after="0" w:line="240" w:lineRule="auto"/>
        <w:ind w:left="360"/>
        <w:rPr>
          <w:rFonts w:ascii="Helvetica" w:eastAsia="Times New Roman" w:hAnsi="Helvetica" w:cs="Times New Roman"/>
          <w:color w:val="000000"/>
          <w:lang w:val="en-US"/>
        </w:rPr>
      </w:pPr>
    </w:p>
    <w:p w14:paraId="5208C022" w14:textId="6E99B313" w:rsidR="00163481" w:rsidRDefault="00A60663" w:rsidP="002D6961">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9175D3">
        <w:rPr>
          <w:rFonts w:asciiTheme="majorHAnsi" w:hAnsiTheme="majorHAnsi"/>
          <w:b/>
        </w:rPr>
        <w:t xml:space="preserve"> </w:t>
      </w:r>
    </w:p>
    <w:p w14:paraId="34BFC200" w14:textId="50851D93" w:rsidR="002C2D92" w:rsidRDefault="00732D27" w:rsidP="002D6961">
      <w:pPr>
        <w:spacing w:after="0" w:line="240" w:lineRule="auto"/>
        <w:rPr>
          <w:rFonts w:asciiTheme="majorHAnsi" w:hAnsiTheme="majorHAnsi"/>
          <w:b/>
        </w:rPr>
      </w:pPr>
      <w:r>
        <w:rPr>
          <w:rFonts w:asciiTheme="majorHAnsi" w:hAnsiTheme="majorHAnsi"/>
          <w:b/>
        </w:rPr>
        <w:t>Purpose</w:t>
      </w:r>
      <w:r w:rsidR="002D6961" w:rsidRPr="00D100F9">
        <w:rPr>
          <w:rFonts w:asciiTheme="majorHAnsi" w:hAnsiTheme="majorHAnsi"/>
          <w:b/>
        </w:rPr>
        <w:t xml:space="preserve"> for </w:t>
      </w:r>
      <w:r>
        <w:rPr>
          <w:rFonts w:asciiTheme="majorHAnsi" w:hAnsiTheme="majorHAnsi"/>
          <w:b/>
        </w:rPr>
        <w:t>Video Monitoring (NOT Recording)</w:t>
      </w:r>
      <w:r w:rsidR="00F833EB">
        <w:rPr>
          <w:rFonts w:asciiTheme="majorHAnsi" w:hAnsiTheme="majorHAnsi"/>
          <w:b/>
        </w:rPr>
        <w:t xml:space="preserve">:   </w:t>
      </w:r>
      <w:r w:rsidR="009E4140">
        <w:rPr>
          <w:rFonts w:asciiTheme="majorHAnsi" w:hAnsiTheme="majorHAnsi"/>
          <w:b/>
        </w:rPr>
        <w:t>Self Harm/</w:t>
      </w:r>
      <w:r w:rsidR="0096508D">
        <w:rPr>
          <w:rFonts w:asciiTheme="majorHAnsi" w:hAnsiTheme="majorHAnsi"/>
          <w:b/>
        </w:rPr>
        <w:t>Suicidal</w:t>
      </w:r>
      <w:r w:rsidR="009E4140">
        <w:rPr>
          <w:rFonts w:asciiTheme="majorHAnsi" w:hAnsiTheme="majorHAnsi"/>
          <w:b/>
        </w:rPr>
        <w:t xml:space="preserve"> Ideation/</w:t>
      </w:r>
      <w:r w:rsidR="0096508D">
        <w:rPr>
          <w:rFonts w:asciiTheme="majorHAnsi" w:hAnsiTheme="majorHAnsi"/>
          <w:b/>
        </w:rPr>
        <w:t>Aggression</w:t>
      </w:r>
      <w:r w:rsidR="0067612A">
        <w:rPr>
          <w:rFonts w:asciiTheme="majorHAnsi" w:hAnsiTheme="majorHAnsi"/>
          <w:b/>
        </w:rPr>
        <w:t>/Infant/Other</w:t>
      </w:r>
    </w:p>
    <w:p w14:paraId="7AD3E8EE" w14:textId="77777777" w:rsidR="00732D27" w:rsidRDefault="00732D27" w:rsidP="002D6961">
      <w:pPr>
        <w:spacing w:after="0" w:line="240" w:lineRule="auto"/>
        <w:rPr>
          <w:rFonts w:ascii="Arial" w:hAnsi="Arial" w:cs="Arial"/>
        </w:rPr>
      </w:pPr>
    </w:p>
    <w:p w14:paraId="4E37E909" w14:textId="1E59EC88" w:rsidR="00732D27" w:rsidRDefault="00732D27" w:rsidP="002D6961">
      <w:pPr>
        <w:spacing w:after="0" w:line="240" w:lineRule="auto"/>
        <w:rPr>
          <w:rFonts w:asciiTheme="majorHAnsi" w:hAnsiTheme="majorHAnsi"/>
          <w:b/>
        </w:rPr>
      </w:pPr>
      <w:r w:rsidRPr="00E10115">
        <w:rPr>
          <w:rFonts w:ascii="Arial" w:hAnsi="Arial" w:cs="Arial"/>
        </w:rPr>
        <w:fldChar w:fldCharType="begin">
          <w:ffData>
            <w:name w:val="Text2"/>
            <w:enabled/>
            <w:calcOnExit w:val="0"/>
            <w:helpText w:type="text" w:val="To avoid confusing dates it might be preferred to enter the birthday in full e.g. January 1, 2004"/>
            <w:statusText w:type="text" w:val="To avoid confusing dates it might be preferred to enter the birthday in full e.g. January 1, 2004"/>
            <w:textInput/>
          </w:ffData>
        </w:fldChar>
      </w:r>
      <w:r w:rsidRPr="00E10115">
        <w:rPr>
          <w:rFonts w:ascii="Arial" w:hAnsi="Arial" w:cs="Arial"/>
        </w:rPr>
        <w:instrText xml:space="preserve"> FORMTEXT </w:instrText>
      </w:r>
      <w:r w:rsidRPr="00E10115">
        <w:rPr>
          <w:rFonts w:ascii="Arial" w:hAnsi="Arial" w:cs="Arial"/>
        </w:rPr>
      </w:r>
      <w:r w:rsidRPr="00E1011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10115">
        <w:rPr>
          <w:rFonts w:ascii="Arial" w:hAnsi="Arial" w:cs="Arial"/>
        </w:rPr>
        <w:fldChar w:fldCharType="end"/>
      </w:r>
    </w:p>
    <w:p w14:paraId="0546000A" w14:textId="77777777" w:rsidR="00732D27" w:rsidRDefault="00732D27" w:rsidP="002D6961">
      <w:pPr>
        <w:spacing w:after="0" w:line="240" w:lineRule="auto"/>
        <w:rPr>
          <w:rFonts w:asciiTheme="majorHAnsi" w:hAnsiTheme="majorHAnsi"/>
          <w:b/>
        </w:rPr>
      </w:pPr>
    </w:p>
    <w:p w14:paraId="2C590821" w14:textId="77777777" w:rsidR="00732D27" w:rsidRDefault="00732D27" w:rsidP="002D6961">
      <w:pPr>
        <w:spacing w:after="0" w:line="240" w:lineRule="auto"/>
        <w:rPr>
          <w:rFonts w:asciiTheme="majorHAnsi" w:hAnsiTheme="majorHAnsi"/>
          <w:b/>
        </w:rPr>
      </w:pPr>
    </w:p>
    <w:p w14:paraId="127DE948" w14:textId="05AE2F26" w:rsidR="002D6961" w:rsidRPr="00D100F9" w:rsidRDefault="00732D27" w:rsidP="002D6961">
      <w:pPr>
        <w:spacing w:after="0" w:line="240" w:lineRule="auto"/>
        <w:rPr>
          <w:rFonts w:asciiTheme="majorHAnsi" w:hAnsiTheme="majorHAnsi"/>
          <w:b/>
        </w:rPr>
      </w:pPr>
      <w:r>
        <w:rPr>
          <w:rFonts w:asciiTheme="majorHAnsi" w:hAnsiTheme="majorHAnsi"/>
          <w:b/>
        </w:rPr>
        <w:t>Location of Video Monitor(s)</w:t>
      </w:r>
      <w:r w:rsidR="002D6961" w:rsidRPr="00D100F9">
        <w:rPr>
          <w:rFonts w:asciiTheme="majorHAnsi" w:hAnsiTheme="majorHAnsi"/>
          <w:b/>
        </w:rPr>
        <w:t>:</w:t>
      </w:r>
    </w:p>
    <w:p w14:paraId="3EB8028F" w14:textId="36955435" w:rsidR="002D6961" w:rsidRPr="00ED6AD0" w:rsidRDefault="002D6961" w:rsidP="002D6961">
      <w:pPr>
        <w:spacing w:after="0" w:line="240" w:lineRule="auto"/>
        <w:rPr>
          <w:rFonts w:asciiTheme="majorHAnsi" w:hAnsiTheme="majorHAnsi"/>
        </w:rPr>
      </w:pPr>
    </w:p>
    <w:p w14:paraId="0379592B" w14:textId="53D7E9B1" w:rsidR="00732D27" w:rsidRDefault="00732D27" w:rsidP="002D6961">
      <w:pPr>
        <w:rPr>
          <w:rFonts w:ascii="Arial" w:hAnsi="Arial" w:cs="Arial"/>
          <w:sz w:val="18"/>
          <w:szCs w:val="16"/>
        </w:rPr>
      </w:pPr>
      <w:r>
        <w:rPr>
          <w:rFonts w:ascii="Arial" w:hAnsi="Arial" w:cs="Arial"/>
          <w:sz w:val="18"/>
          <w:szCs w:val="16"/>
        </w:rPr>
        <w:fldChar w:fldCharType="begin">
          <w:ffData>
            <w:name w:val=""/>
            <w:enabled/>
            <w:calcOnExit w:val="0"/>
            <w:checkBox>
              <w:size w:val="20"/>
              <w:default w:val="0"/>
            </w:checkBox>
          </w:ffData>
        </w:fldChar>
      </w:r>
      <w:r>
        <w:rPr>
          <w:rFonts w:ascii="Arial" w:hAnsi="Arial" w:cs="Arial"/>
          <w:sz w:val="18"/>
          <w:szCs w:val="16"/>
        </w:rPr>
        <w:instrText xml:space="preserve"> FORMCHECKBOX </w:instrText>
      </w:r>
      <w:r w:rsidR="00E62EB2">
        <w:rPr>
          <w:rFonts w:ascii="Arial" w:hAnsi="Arial" w:cs="Arial"/>
          <w:sz w:val="18"/>
          <w:szCs w:val="16"/>
        </w:rPr>
      </w:r>
      <w:r w:rsidR="00E62EB2">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Bedroom</w:t>
      </w:r>
      <w:r>
        <w:rPr>
          <w:rFonts w:ascii="Arial" w:hAnsi="Arial" w:cs="Arial"/>
          <w:sz w:val="18"/>
          <w:szCs w:val="16"/>
        </w:rPr>
        <w:tab/>
        <w:t xml:space="preserve"> </w:t>
      </w:r>
      <w:r>
        <w:rPr>
          <w:rFonts w:ascii="Arial" w:hAnsi="Arial" w:cs="Arial"/>
          <w:sz w:val="18"/>
          <w:szCs w:val="16"/>
        </w:rPr>
        <w:fldChar w:fldCharType="begin">
          <w:ffData>
            <w:name w:val="Check45"/>
            <w:enabled/>
            <w:calcOnExit w:val="0"/>
            <w:checkBox>
              <w:sizeAuto/>
              <w:default w:val="0"/>
            </w:checkBox>
          </w:ffData>
        </w:fldChar>
      </w:r>
      <w:r>
        <w:rPr>
          <w:rFonts w:ascii="Arial" w:hAnsi="Arial" w:cs="Arial"/>
          <w:sz w:val="18"/>
          <w:szCs w:val="16"/>
        </w:rPr>
        <w:instrText xml:space="preserve"> FORMCHECKBOX </w:instrText>
      </w:r>
      <w:r w:rsidR="00E62EB2">
        <w:rPr>
          <w:rFonts w:ascii="Arial" w:hAnsi="Arial" w:cs="Arial"/>
          <w:sz w:val="18"/>
          <w:szCs w:val="16"/>
        </w:rPr>
      </w:r>
      <w:r w:rsidR="00E62EB2">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Common Area</w:t>
      </w:r>
      <w:r>
        <w:rPr>
          <w:rFonts w:ascii="Arial" w:hAnsi="Arial" w:cs="Arial"/>
          <w:sz w:val="18"/>
          <w:szCs w:val="16"/>
        </w:rPr>
        <w:tab/>
      </w:r>
      <w:r>
        <w:rPr>
          <w:rFonts w:ascii="Arial" w:hAnsi="Arial" w:cs="Arial"/>
          <w:sz w:val="18"/>
          <w:szCs w:val="16"/>
        </w:rPr>
        <w:fldChar w:fldCharType="begin">
          <w:ffData>
            <w:name w:val="Check45"/>
            <w:enabled/>
            <w:calcOnExit w:val="0"/>
            <w:checkBox>
              <w:sizeAuto/>
              <w:default w:val="0"/>
            </w:checkBox>
          </w:ffData>
        </w:fldChar>
      </w:r>
      <w:r>
        <w:rPr>
          <w:rFonts w:ascii="Arial" w:hAnsi="Arial" w:cs="Arial"/>
          <w:sz w:val="18"/>
          <w:szCs w:val="16"/>
        </w:rPr>
        <w:instrText xml:space="preserve"> FORMCHECKBOX </w:instrText>
      </w:r>
      <w:r w:rsidR="00E62EB2">
        <w:rPr>
          <w:rFonts w:ascii="Arial" w:hAnsi="Arial" w:cs="Arial"/>
          <w:sz w:val="18"/>
          <w:szCs w:val="16"/>
        </w:rPr>
      </w:r>
      <w:r w:rsidR="00E62EB2">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Hallway</w:t>
      </w:r>
      <w:r>
        <w:rPr>
          <w:rFonts w:ascii="Arial" w:hAnsi="Arial" w:cs="Arial"/>
          <w:sz w:val="18"/>
          <w:szCs w:val="16"/>
        </w:rPr>
        <w:tab/>
      </w:r>
      <w:r>
        <w:rPr>
          <w:rFonts w:ascii="Arial" w:hAnsi="Arial" w:cs="Arial"/>
          <w:sz w:val="18"/>
          <w:szCs w:val="16"/>
        </w:rPr>
        <w:fldChar w:fldCharType="begin">
          <w:ffData>
            <w:name w:val=""/>
            <w:enabled/>
            <w:calcOnExit w:val="0"/>
            <w:checkBox>
              <w:size w:val="20"/>
              <w:default w:val="0"/>
            </w:checkBox>
          </w:ffData>
        </w:fldChar>
      </w:r>
      <w:r>
        <w:rPr>
          <w:rFonts w:ascii="Arial" w:hAnsi="Arial" w:cs="Arial"/>
          <w:sz w:val="18"/>
          <w:szCs w:val="16"/>
        </w:rPr>
        <w:instrText xml:space="preserve"> FORMCHECKBOX </w:instrText>
      </w:r>
      <w:r w:rsidR="00E62EB2">
        <w:rPr>
          <w:rFonts w:ascii="Arial" w:hAnsi="Arial" w:cs="Arial"/>
          <w:sz w:val="18"/>
          <w:szCs w:val="16"/>
        </w:rPr>
      </w:r>
      <w:r w:rsidR="00E62EB2">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Other _________________   </w:t>
      </w:r>
    </w:p>
    <w:p w14:paraId="1D2D0E82" w14:textId="77777777" w:rsidR="00ED6AD0" w:rsidRPr="00ED6AD0" w:rsidRDefault="00ED6AD0" w:rsidP="002D6961">
      <w:pPr>
        <w:rPr>
          <w:rFonts w:ascii="Arial" w:hAnsi="Arial" w:cs="Arial"/>
          <w:sz w:val="18"/>
          <w:szCs w:val="16"/>
        </w:rPr>
      </w:pPr>
    </w:p>
    <w:tbl>
      <w:tblPr>
        <w:tblpPr w:leftFromText="180" w:rightFromText="180" w:vertAnchor="text" w:tblpX="10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D6AD0" w:rsidRPr="0067612A" w14:paraId="59D9A5A3" w14:textId="77777777" w:rsidTr="00ED6AD0">
        <w:trPr>
          <w:trHeight w:val="1542"/>
        </w:trPr>
        <w:tc>
          <w:tcPr>
            <w:tcW w:w="10343" w:type="dxa"/>
            <w:tcBorders>
              <w:top w:val="single" w:sz="4" w:space="0" w:color="auto"/>
              <w:left w:val="single" w:sz="4" w:space="0" w:color="auto"/>
              <w:bottom w:val="single" w:sz="4" w:space="0" w:color="auto"/>
              <w:right w:val="single" w:sz="4" w:space="0" w:color="auto"/>
            </w:tcBorders>
          </w:tcPr>
          <w:p w14:paraId="61AEDC5B" w14:textId="49DD26AA" w:rsidR="00ED6AD0" w:rsidRDefault="00ED6AD0" w:rsidP="001669A2">
            <w:pPr>
              <w:spacing w:after="0"/>
              <w:rPr>
                <w:rFonts w:ascii="Arial" w:hAnsi="Arial" w:cs="Arial"/>
                <w:b/>
                <w:sz w:val="20"/>
              </w:rPr>
            </w:pPr>
            <w:r>
              <w:rPr>
                <w:rFonts w:ascii="Arial" w:hAnsi="Arial" w:cs="Arial"/>
                <w:b/>
                <w:sz w:val="20"/>
              </w:rPr>
              <w:t xml:space="preserve">CONSENT:                                 DATE:  </w:t>
            </w:r>
            <w:r>
              <w:rPr>
                <w:rFonts w:ascii="Arial" w:hAnsi="Arial" w:cs="Arial"/>
              </w:rPr>
              <w:fldChar w:fldCharType="begin">
                <w:ffData>
                  <w:name w:val="Text2"/>
                  <w:enabled/>
                  <w:calcOnExit w:val="0"/>
                  <w:helpText w:type="text" w:val="To avoid confusing dates it might be preferred to enter the birthday in full e.g. January 1, 2004"/>
                  <w:statusText w:type="text" w:val="To avoid confusing dates it might be preferred to enter the birthday in full e.g. January 1, 200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9D80610" w14:textId="77777777" w:rsidR="00ED6AD0" w:rsidRDefault="00ED6AD0" w:rsidP="00ED6AD0">
            <w:pPr>
              <w:spacing w:after="0"/>
              <w:rPr>
                <w:rFonts w:ascii="Arial" w:hAnsi="Arial" w:cs="Arial"/>
                <w:b/>
                <w:sz w:val="20"/>
              </w:rPr>
            </w:pPr>
          </w:p>
          <w:p w14:paraId="775BD88D" w14:textId="1D1C1EC9" w:rsidR="00ED6AD0" w:rsidRDefault="00ED6AD0" w:rsidP="00ED6AD0">
            <w:pPr>
              <w:spacing w:after="0"/>
              <w:rPr>
                <w:rFonts w:ascii="Arial" w:hAnsi="Arial" w:cs="Arial"/>
              </w:rPr>
            </w:pPr>
            <w:r>
              <w:rPr>
                <w:rFonts w:ascii="Arial" w:hAnsi="Arial" w:cs="Arial"/>
                <w:b/>
                <w:sz w:val="20"/>
              </w:rPr>
              <w:t xml:space="preserve">Child/Youth Signature:  </w:t>
            </w:r>
            <w:r>
              <w:rPr>
                <w:rFonts w:ascii="Arial" w:hAnsi="Arial" w:cs="Arial"/>
              </w:rPr>
              <w:t>____________________</w:t>
            </w:r>
          </w:p>
          <w:p w14:paraId="285A12CD" w14:textId="77777777" w:rsidR="00ED6AD0" w:rsidRDefault="00ED6AD0" w:rsidP="00ED6AD0">
            <w:pPr>
              <w:spacing w:after="0"/>
              <w:rPr>
                <w:rFonts w:ascii="Arial" w:hAnsi="Arial" w:cs="Arial"/>
                <w:b/>
                <w:sz w:val="20"/>
              </w:rPr>
            </w:pPr>
          </w:p>
          <w:p w14:paraId="198F8DAA" w14:textId="77777777" w:rsidR="00ED6AD0" w:rsidRDefault="00ED6AD0" w:rsidP="00ED6AD0">
            <w:pPr>
              <w:jc w:val="both"/>
              <w:rPr>
                <w:rFonts w:ascii="Arial" w:hAnsi="Arial" w:cs="Arial"/>
                <w:b/>
                <w:sz w:val="20"/>
              </w:rPr>
            </w:pPr>
            <w:r>
              <w:rPr>
                <w:rFonts w:ascii="Arial" w:hAnsi="Arial" w:cs="Arial"/>
                <w:b/>
                <w:sz w:val="20"/>
              </w:rPr>
              <w:t xml:space="preserve">CAS Worker Signature:  </w:t>
            </w:r>
            <w:r>
              <w:rPr>
                <w:rFonts w:ascii="Arial" w:hAnsi="Arial" w:cs="Arial"/>
              </w:rPr>
              <w:t>____________________</w:t>
            </w:r>
          </w:p>
          <w:p w14:paraId="333A70BA" w14:textId="1D96C559" w:rsidR="00ED6AD0" w:rsidRDefault="00ED6AD0" w:rsidP="001669A2">
            <w:pPr>
              <w:rPr>
                <w:rFonts w:ascii="Arial" w:hAnsi="Arial" w:cs="Arial"/>
                <w:b/>
                <w:sz w:val="20"/>
              </w:rPr>
            </w:pPr>
            <w:r>
              <w:rPr>
                <w:rFonts w:ascii="Arial" w:hAnsi="Arial" w:cs="Arial"/>
                <w:b/>
                <w:sz w:val="20"/>
              </w:rPr>
              <w:t xml:space="preserve">Case Manager Signature:  </w:t>
            </w:r>
            <w:r>
              <w:rPr>
                <w:rFonts w:ascii="Arial" w:hAnsi="Arial" w:cs="Arial"/>
              </w:rPr>
              <w:t>____________________</w:t>
            </w:r>
          </w:p>
          <w:p w14:paraId="12B019B8" w14:textId="3A0BC8B5" w:rsidR="00ED6AD0" w:rsidRPr="0067612A" w:rsidRDefault="00ED6AD0" w:rsidP="00ED6AD0">
            <w:pPr>
              <w:rPr>
                <w:rFonts w:ascii="Arial" w:hAnsi="Arial" w:cs="Arial"/>
                <w:b/>
                <w:sz w:val="20"/>
                <w:lang w:val="fr-FR"/>
              </w:rPr>
            </w:pPr>
            <w:r w:rsidRPr="0067612A">
              <w:rPr>
                <w:rFonts w:ascii="Arial" w:hAnsi="Arial" w:cs="Arial"/>
                <w:b/>
                <w:sz w:val="20"/>
                <w:lang w:val="fr-FR"/>
              </w:rPr>
              <w:t xml:space="preserve">Foster Parent </w:t>
            </w:r>
            <w:proofErr w:type="gramStart"/>
            <w:r w:rsidRPr="0067612A">
              <w:rPr>
                <w:rFonts w:ascii="Arial" w:hAnsi="Arial" w:cs="Arial"/>
                <w:b/>
                <w:sz w:val="20"/>
                <w:lang w:val="fr-FR"/>
              </w:rPr>
              <w:t>Signature:</w:t>
            </w:r>
            <w:proofErr w:type="gramEnd"/>
            <w:r w:rsidRPr="0067612A">
              <w:rPr>
                <w:rFonts w:ascii="Arial" w:hAnsi="Arial" w:cs="Arial"/>
                <w:b/>
                <w:sz w:val="20"/>
                <w:lang w:val="fr-FR"/>
              </w:rPr>
              <w:t xml:space="preserve">  </w:t>
            </w:r>
            <w:r w:rsidRPr="0067612A">
              <w:rPr>
                <w:rFonts w:ascii="Arial" w:hAnsi="Arial" w:cs="Arial"/>
                <w:lang w:val="fr-FR"/>
              </w:rPr>
              <w:t>____________________</w:t>
            </w:r>
          </w:p>
          <w:p w14:paraId="5C1CD9BA" w14:textId="4B10676F" w:rsidR="00ED6AD0" w:rsidRPr="0067612A" w:rsidRDefault="00ED6AD0" w:rsidP="00ED6AD0">
            <w:pPr>
              <w:rPr>
                <w:rFonts w:ascii="Arial" w:hAnsi="Arial" w:cs="Arial"/>
                <w:b/>
                <w:sz w:val="20"/>
                <w:lang w:val="fr-FR"/>
              </w:rPr>
            </w:pPr>
            <w:r w:rsidRPr="0067612A">
              <w:rPr>
                <w:rFonts w:ascii="Arial" w:hAnsi="Arial" w:cs="Arial"/>
                <w:b/>
                <w:sz w:val="20"/>
                <w:lang w:val="fr-FR"/>
              </w:rPr>
              <w:t xml:space="preserve">Foster Parent </w:t>
            </w:r>
            <w:proofErr w:type="gramStart"/>
            <w:r w:rsidRPr="0067612A">
              <w:rPr>
                <w:rFonts w:ascii="Arial" w:hAnsi="Arial" w:cs="Arial"/>
                <w:b/>
                <w:sz w:val="20"/>
                <w:lang w:val="fr-FR"/>
              </w:rPr>
              <w:t>Signature:</w:t>
            </w:r>
            <w:proofErr w:type="gramEnd"/>
            <w:r w:rsidRPr="0067612A">
              <w:rPr>
                <w:rFonts w:ascii="Arial" w:hAnsi="Arial" w:cs="Arial"/>
                <w:b/>
                <w:sz w:val="20"/>
                <w:lang w:val="fr-FR"/>
              </w:rPr>
              <w:t xml:space="preserve">  _______________________</w:t>
            </w:r>
          </w:p>
        </w:tc>
      </w:tr>
    </w:tbl>
    <w:p w14:paraId="5BBDB59C" w14:textId="77777777" w:rsidR="00ED6AD0" w:rsidRPr="0067612A" w:rsidRDefault="00ED6AD0" w:rsidP="00ED6AD0">
      <w:pPr>
        <w:jc w:val="right"/>
        <w:rPr>
          <w:sz w:val="24"/>
          <w:szCs w:val="24"/>
          <w:lang w:val="fr-FR"/>
        </w:rPr>
      </w:pPr>
    </w:p>
    <w:sectPr w:rsidR="00ED6AD0" w:rsidRPr="0067612A" w:rsidSect="00ED6AD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3737" w14:textId="77777777" w:rsidR="00E62EB2" w:rsidRDefault="00E62EB2" w:rsidP="0033554A">
      <w:pPr>
        <w:spacing w:after="0" w:line="240" w:lineRule="auto"/>
      </w:pPr>
      <w:r>
        <w:separator/>
      </w:r>
    </w:p>
  </w:endnote>
  <w:endnote w:type="continuationSeparator" w:id="0">
    <w:p w14:paraId="737F5574" w14:textId="77777777" w:rsidR="00E62EB2" w:rsidRDefault="00E62EB2" w:rsidP="0033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CA88" w14:textId="77777777" w:rsidR="00E62EB2" w:rsidRDefault="00E62EB2" w:rsidP="0033554A">
      <w:pPr>
        <w:spacing w:after="0" w:line="240" w:lineRule="auto"/>
      </w:pPr>
      <w:r>
        <w:separator/>
      </w:r>
    </w:p>
  </w:footnote>
  <w:footnote w:type="continuationSeparator" w:id="0">
    <w:p w14:paraId="2AD23F17" w14:textId="77777777" w:rsidR="00E62EB2" w:rsidRDefault="00E62EB2" w:rsidP="0033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0824"/>
    <w:multiLevelType w:val="hybridMultilevel"/>
    <w:tmpl w:val="A852C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D95597"/>
    <w:multiLevelType w:val="hybridMultilevel"/>
    <w:tmpl w:val="A2C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A797D"/>
    <w:multiLevelType w:val="hybridMultilevel"/>
    <w:tmpl w:val="A28A1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14651"/>
    <w:multiLevelType w:val="hybridMultilevel"/>
    <w:tmpl w:val="8B3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64626"/>
    <w:multiLevelType w:val="hybridMultilevel"/>
    <w:tmpl w:val="07D6DA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D62C54"/>
    <w:multiLevelType w:val="hybridMultilevel"/>
    <w:tmpl w:val="7EE6CC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20472A"/>
    <w:multiLevelType w:val="hybridMultilevel"/>
    <w:tmpl w:val="E5E2C5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B05739"/>
    <w:multiLevelType w:val="hybridMultilevel"/>
    <w:tmpl w:val="A29814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6D2768"/>
    <w:multiLevelType w:val="hybridMultilevel"/>
    <w:tmpl w:val="DEB689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A627437"/>
    <w:multiLevelType w:val="hybridMultilevel"/>
    <w:tmpl w:val="3AA891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8232C5"/>
    <w:multiLevelType w:val="hybridMultilevel"/>
    <w:tmpl w:val="A478424C"/>
    <w:lvl w:ilvl="0" w:tplc="BC7A3B1A">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7CD83A75"/>
    <w:multiLevelType w:val="hybridMultilevel"/>
    <w:tmpl w:val="DBA6EF9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9"/>
  </w:num>
  <w:num w:numId="2">
    <w:abstractNumId w:val="7"/>
  </w:num>
  <w:num w:numId="3">
    <w:abstractNumId w:val="8"/>
  </w:num>
  <w:num w:numId="4">
    <w:abstractNumId w:val="11"/>
  </w:num>
  <w:num w:numId="5">
    <w:abstractNumId w:val="10"/>
  </w:num>
  <w:num w:numId="6">
    <w:abstractNumId w:val="4"/>
  </w:num>
  <w:num w:numId="7">
    <w:abstractNumId w:val="2"/>
  </w:num>
  <w:num w:numId="8">
    <w:abstractNumId w:val="0"/>
  </w:num>
  <w:num w:numId="9">
    <w:abstractNumId w:val="5"/>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61"/>
    <w:rsid w:val="0004765E"/>
    <w:rsid w:val="0007091E"/>
    <w:rsid w:val="000740E5"/>
    <w:rsid w:val="000C3847"/>
    <w:rsid w:val="000C3C6F"/>
    <w:rsid w:val="000E67EC"/>
    <w:rsid w:val="00154522"/>
    <w:rsid w:val="001616B9"/>
    <w:rsid w:val="00163481"/>
    <w:rsid w:val="001B05A8"/>
    <w:rsid w:val="001B4BBB"/>
    <w:rsid w:val="001E7D16"/>
    <w:rsid w:val="002703B1"/>
    <w:rsid w:val="002B6996"/>
    <w:rsid w:val="002C2D92"/>
    <w:rsid w:val="002D6961"/>
    <w:rsid w:val="003125EB"/>
    <w:rsid w:val="00326F3B"/>
    <w:rsid w:val="0033554A"/>
    <w:rsid w:val="003A6DBE"/>
    <w:rsid w:val="003B4773"/>
    <w:rsid w:val="003B56EA"/>
    <w:rsid w:val="003C4766"/>
    <w:rsid w:val="003C5E6B"/>
    <w:rsid w:val="00420F70"/>
    <w:rsid w:val="00435F86"/>
    <w:rsid w:val="00461713"/>
    <w:rsid w:val="0047322E"/>
    <w:rsid w:val="004B272F"/>
    <w:rsid w:val="004E212C"/>
    <w:rsid w:val="00523A28"/>
    <w:rsid w:val="005253CF"/>
    <w:rsid w:val="0057338B"/>
    <w:rsid w:val="00586BAE"/>
    <w:rsid w:val="005934B6"/>
    <w:rsid w:val="006209BD"/>
    <w:rsid w:val="006528BB"/>
    <w:rsid w:val="0067612A"/>
    <w:rsid w:val="006A0D37"/>
    <w:rsid w:val="006B48E5"/>
    <w:rsid w:val="006B6920"/>
    <w:rsid w:val="006E5DC7"/>
    <w:rsid w:val="00707BAC"/>
    <w:rsid w:val="00732D27"/>
    <w:rsid w:val="00735458"/>
    <w:rsid w:val="0078334B"/>
    <w:rsid w:val="00803052"/>
    <w:rsid w:val="00837981"/>
    <w:rsid w:val="008D5E7B"/>
    <w:rsid w:val="00901162"/>
    <w:rsid w:val="00901A28"/>
    <w:rsid w:val="009175D3"/>
    <w:rsid w:val="0096508D"/>
    <w:rsid w:val="00984238"/>
    <w:rsid w:val="009E4140"/>
    <w:rsid w:val="00A37732"/>
    <w:rsid w:val="00A60663"/>
    <w:rsid w:val="00A761E6"/>
    <w:rsid w:val="00A824BF"/>
    <w:rsid w:val="00A91BEC"/>
    <w:rsid w:val="00B03079"/>
    <w:rsid w:val="00B1099A"/>
    <w:rsid w:val="00B4701B"/>
    <w:rsid w:val="00C22E15"/>
    <w:rsid w:val="00C97158"/>
    <w:rsid w:val="00CC702C"/>
    <w:rsid w:val="00CE04E9"/>
    <w:rsid w:val="00D100F9"/>
    <w:rsid w:val="00D73A13"/>
    <w:rsid w:val="00DD5908"/>
    <w:rsid w:val="00E21877"/>
    <w:rsid w:val="00E379F1"/>
    <w:rsid w:val="00E474AB"/>
    <w:rsid w:val="00E61989"/>
    <w:rsid w:val="00E62EB2"/>
    <w:rsid w:val="00E915E6"/>
    <w:rsid w:val="00ED6AD0"/>
    <w:rsid w:val="00F54C93"/>
    <w:rsid w:val="00F57645"/>
    <w:rsid w:val="00F77836"/>
    <w:rsid w:val="00F833EB"/>
    <w:rsid w:val="00FD2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76DD"/>
  <w15:docId w15:val="{1D352853-5A98-41DB-80B7-BCBFDF2D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15"/>
    <w:pPr>
      <w:ind w:left="720"/>
      <w:contextualSpacing/>
    </w:pPr>
  </w:style>
  <w:style w:type="table" w:customStyle="1" w:styleId="TableGrid">
    <w:name w:val="TableGrid"/>
    <w:rsid w:val="006528BB"/>
    <w:pPr>
      <w:spacing w:after="0" w:line="240" w:lineRule="auto"/>
    </w:pPr>
    <w:rPr>
      <w:rFonts w:eastAsiaTheme="minorEastAsia"/>
      <w:lang w:eastAsia="en-CA"/>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D73A13"/>
    <w:pPr>
      <w:spacing w:before="100" w:beforeAutospacing="1" w:after="100" w:afterAutospacing="1" w:line="240" w:lineRule="auto"/>
    </w:pPr>
    <w:rPr>
      <w:rFonts w:ascii="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D73A13"/>
    <w:rPr>
      <w:rFonts w:ascii="Times New Roman" w:hAnsi="Times New Roman" w:cs="Times New Roman"/>
      <w:sz w:val="24"/>
      <w:szCs w:val="24"/>
      <w:lang w:val="en-US"/>
    </w:rPr>
  </w:style>
  <w:style w:type="paragraph" w:styleId="Header">
    <w:name w:val="header"/>
    <w:basedOn w:val="Normal"/>
    <w:link w:val="HeaderChar"/>
    <w:uiPriority w:val="99"/>
    <w:unhideWhenUsed/>
    <w:rsid w:val="0033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4A"/>
  </w:style>
  <w:style w:type="paragraph" w:styleId="Footer">
    <w:name w:val="footer"/>
    <w:basedOn w:val="Normal"/>
    <w:link w:val="FooterChar"/>
    <w:uiPriority w:val="99"/>
    <w:unhideWhenUsed/>
    <w:rsid w:val="0033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Nield</dc:creator>
  <cp:lastModifiedBy>Audie Leenaars</cp:lastModifiedBy>
  <cp:revision>2</cp:revision>
  <cp:lastPrinted>2018-09-17T22:12:00Z</cp:lastPrinted>
  <dcterms:created xsi:type="dcterms:W3CDTF">2021-01-05T14:56:00Z</dcterms:created>
  <dcterms:modified xsi:type="dcterms:W3CDTF">2021-01-05T14:56:00Z</dcterms:modified>
</cp:coreProperties>
</file>